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  <w:gridCol w:w="5005"/>
      </w:tblGrid>
      <w:tr w:rsidR="00B93EA0" w:rsidRPr="009D510A" w:rsidTr="00B93EA0"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B93EA0" w:rsidRPr="009D510A" w:rsidRDefault="00B93EA0" w:rsidP="00B93E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B93EA0" w:rsidRPr="009D510A" w:rsidRDefault="00B93EA0" w:rsidP="009D510A">
            <w:pPr>
              <w:autoSpaceDE w:val="0"/>
              <w:autoSpaceDN w:val="0"/>
              <w:adjustRightInd w:val="0"/>
              <w:spacing w:line="480" w:lineRule="auto"/>
              <w:jc w:val="right"/>
            </w:pPr>
            <w:r w:rsidRPr="009D510A">
              <w:t xml:space="preserve">УТВЕРЖДЕНО ПРИКАЗОМ ДИРЕКТОРА </w:t>
            </w:r>
          </w:p>
          <w:p w:rsidR="00B93EA0" w:rsidRPr="009D510A" w:rsidRDefault="00B93EA0" w:rsidP="009D510A">
            <w:pPr>
              <w:autoSpaceDE w:val="0"/>
              <w:autoSpaceDN w:val="0"/>
              <w:adjustRightInd w:val="0"/>
              <w:spacing w:line="480" w:lineRule="auto"/>
              <w:jc w:val="right"/>
            </w:pPr>
            <w:r w:rsidRPr="009D510A">
              <w:t>МУ ТИЦ «УГЛИЧ» УМР</w:t>
            </w:r>
          </w:p>
          <w:p w:rsidR="00B93EA0" w:rsidRPr="009D510A" w:rsidRDefault="00B93EA0" w:rsidP="004901C5">
            <w:pPr>
              <w:autoSpaceDE w:val="0"/>
              <w:autoSpaceDN w:val="0"/>
              <w:adjustRightInd w:val="0"/>
              <w:spacing w:line="480" w:lineRule="auto"/>
              <w:jc w:val="right"/>
            </w:pPr>
            <w:r w:rsidRPr="009D510A">
              <w:t>№</w:t>
            </w:r>
            <w:r w:rsidR="004901C5">
              <w:t>9</w:t>
            </w:r>
            <w:r w:rsidR="009D510A">
              <w:t xml:space="preserve"> </w:t>
            </w:r>
            <w:r w:rsidR="004901C5">
              <w:t xml:space="preserve"> </w:t>
            </w:r>
            <w:r w:rsidR="009D510A">
              <w:t xml:space="preserve">от </w:t>
            </w:r>
            <w:r w:rsidR="00EF7080" w:rsidRPr="009D510A">
              <w:t xml:space="preserve"> «</w:t>
            </w:r>
            <w:r w:rsidR="004901C5">
              <w:t>28</w:t>
            </w:r>
            <w:r w:rsidR="00EF7080" w:rsidRPr="009D510A">
              <w:t>»</w:t>
            </w:r>
            <w:r w:rsidR="004901C5">
              <w:t xml:space="preserve"> января </w:t>
            </w:r>
            <w:r w:rsidR="00EF7080" w:rsidRPr="009D510A">
              <w:t>201</w:t>
            </w:r>
            <w:r w:rsidR="009379E0">
              <w:t xml:space="preserve">5 </w:t>
            </w:r>
            <w:r w:rsidRPr="009D510A">
              <w:t>г.</w:t>
            </w:r>
          </w:p>
        </w:tc>
      </w:tr>
    </w:tbl>
    <w:p w:rsidR="006A46B0" w:rsidRPr="009D510A" w:rsidRDefault="006A46B0" w:rsidP="00BA6AD8">
      <w:pPr>
        <w:pStyle w:val="3"/>
        <w:rPr>
          <w:rFonts w:ascii="Times New Roman" w:hAnsi="Times New Roman"/>
          <w:sz w:val="24"/>
          <w:szCs w:val="24"/>
        </w:rPr>
      </w:pPr>
    </w:p>
    <w:p w:rsidR="006A46B0" w:rsidRPr="009D510A" w:rsidRDefault="006A46B0" w:rsidP="006A46B0">
      <w:pPr>
        <w:ind w:firstLine="720"/>
        <w:jc w:val="both"/>
        <w:rPr>
          <w:b/>
        </w:rPr>
      </w:pPr>
    </w:p>
    <w:p w:rsidR="006A46B0" w:rsidRPr="009D510A" w:rsidRDefault="006A46B0" w:rsidP="006A46B0">
      <w:pPr>
        <w:ind w:firstLine="720"/>
        <w:jc w:val="center"/>
        <w:rPr>
          <w:b/>
          <w:bCs/>
        </w:rPr>
      </w:pPr>
      <w:r w:rsidRPr="009D510A">
        <w:rPr>
          <w:b/>
          <w:bCs/>
        </w:rPr>
        <w:t>ПОЛОЖЕНИЕ</w:t>
      </w:r>
    </w:p>
    <w:p w:rsidR="006A46B0" w:rsidRPr="009D510A" w:rsidRDefault="00684EEE" w:rsidP="006A46B0">
      <w:pPr>
        <w:ind w:firstLine="720"/>
        <w:jc w:val="center"/>
        <w:rPr>
          <w:b/>
          <w:iCs/>
        </w:rPr>
      </w:pPr>
      <w:r w:rsidRPr="009D510A">
        <w:rPr>
          <w:b/>
          <w:iCs/>
        </w:rPr>
        <w:t xml:space="preserve">о правах и обязанностях посетителей </w:t>
      </w:r>
      <w:r w:rsidR="006A46B0" w:rsidRPr="009D510A">
        <w:rPr>
          <w:b/>
          <w:iCs/>
        </w:rPr>
        <w:t xml:space="preserve">муниципального учреждения «Туристский Информационный центр «Углич» Угличского муниципального района </w:t>
      </w:r>
    </w:p>
    <w:p w:rsidR="006A46B0" w:rsidRPr="009D510A" w:rsidRDefault="006A46B0" w:rsidP="006A46B0">
      <w:pPr>
        <w:ind w:firstLine="720"/>
        <w:jc w:val="center"/>
      </w:pPr>
    </w:p>
    <w:p w:rsidR="006A46B0" w:rsidRPr="009D510A" w:rsidRDefault="006A46B0" w:rsidP="006A46B0">
      <w:pPr>
        <w:ind w:firstLine="720"/>
        <w:jc w:val="both"/>
      </w:pPr>
      <w:r w:rsidRPr="009D510A">
        <w:rPr>
          <w:b/>
          <w:bCs/>
        </w:rPr>
        <w:t>1. Общие положения</w:t>
      </w:r>
    </w:p>
    <w:p w:rsidR="00E83775" w:rsidRPr="009D510A" w:rsidRDefault="008F54A9" w:rsidP="006A46B0">
      <w:pPr>
        <w:ind w:firstLine="720"/>
        <w:jc w:val="both"/>
        <w:rPr>
          <w:iCs/>
        </w:rPr>
      </w:pPr>
      <w:r w:rsidRPr="009D510A">
        <w:t>1.1.</w:t>
      </w:r>
      <w:r w:rsidR="00077D6E" w:rsidRPr="009D510A">
        <w:t>Настоящ</w:t>
      </w:r>
      <w:r w:rsidR="00141F64" w:rsidRPr="009D510A">
        <w:t>е</w:t>
      </w:r>
      <w:r w:rsidR="00077D6E" w:rsidRPr="009D510A">
        <w:t>е Положение (далее Положение)</w:t>
      </w:r>
      <w:r w:rsidR="00E83775" w:rsidRPr="009D510A">
        <w:t xml:space="preserve"> разработано для </w:t>
      </w:r>
      <w:r w:rsidR="00E83775" w:rsidRPr="009D510A">
        <w:rPr>
          <w:iCs/>
        </w:rPr>
        <w:t>муниципального учреждения «Туристский Информационный центр «Углич» Угличского муниципального района</w:t>
      </w:r>
      <w:r w:rsidR="00141F64" w:rsidRPr="009D510A">
        <w:rPr>
          <w:iCs/>
        </w:rPr>
        <w:t xml:space="preserve"> (</w:t>
      </w:r>
      <w:r w:rsidR="00E5725B" w:rsidRPr="009D510A">
        <w:rPr>
          <w:iCs/>
        </w:rPr>
        <w:t>далее МУ «ТИЦ «Углич» УМР)</w:t>
      </w:r>
      <w:r w:rsidR="00E83775" w:rsidRPr="009D510A">
        <w:rPr>
          <w:b/>
          <w:iCs/>
        </w:rPr>
        <w:t xml:space="preserve"> </w:t>
      </w:r>
      <w:r w:rsidR="00E83775" w:rsidRPr="009D510A">
        <w:t>согласно  ГОСТ</w:t>
      </w:r>
      <w:r w:rsidR="00E5725B" w:rsidRPr="009D510A">
        <w:t>у Р 56197-2014 (ИСО 14785:2014), которое устанавливае</w:t>
      </w:r>
      <w:r w:rsidR="00E83775" w:rsidRPr="009D510A">
        <w:t xml:space="preserve">т порядок посещения, получения услуги и нормы  поведения в </w:t>
      </w:r>
      <w:r w:rsidR="00E5725B" w:rsidRPr="009D510A">
        <w:rPr>
          <w:iCs/>
        </w:rPr>
        <w:t>МУ «ТИЦ «Углич» УМР.</w:t>
      </w:r>
    </w:p>
    <w:p w:rsidR="00E83775" w:rsidRPr="009D510A" w:rsidRDefault="008F54A9" w:rsidP="004470B0">
      <w:pPr>
        <w:ind w:firstLine="720"/>
        <w:jc w:val="both"/>
        <w:rPr>
          <w:iCs/>
        </w:rPr>
      </w:pPr>
      <w:r w:rsidRPr="009D510A">
        <w:rPr>
          <w:iCs/>
        </w:rPr>
        <w:t>1.2.</w:t>
      </w:r>
      <w:r w:rsidR="00990FD9" w:rsidRPr="009D510A">
        <w:rPr>
          <w:iCs/>
        </w:rPr>
        <w:t xml:space="preserve"> </w:t>
      </w:r>
      <w:r w:rsidR="00077D6E" w:rsidRPr="009D510A">
        <w:rPr>
          <w:iCs/>
        </w:rPr>
        <w:t xml:space="preserve">МУ «ТИЦ «Углич» УМР </w:t>
      </w:r>
      <w:r w:rsidR="00990FD9" w:rsidRPr="009D510A">
        <w:rPr>
          <w:iCs/>
        </w:rPr>
        <w:t>создано с целью</w:t>
      </w:r>
      <w:r w:rsidR="00D809EB" w:rsidRPr="009D510A">
        <w:rPr>
          <w:iCs/>
        </w:rPr>
        <w:t xml:space="preserve"> продвижения туристского продукта </w:t>
      </w:r>
      <w:r w:rsidR="00077D6E" w:rsidRPr="009D510A">
        <w:rPr>
          <w:iCs/>
        </w:rPr>
        <w:t xml:space="preserve">города Углича </w:t>
      </w:r>
      <w:r w:rsidR="00D809EB" w:rsidRPr="009D510A">
        <w:rPr>
          <w:iCs/>
        </w:rPr>
        <w:t>на международном и внутренних туристских рынках для увеличения туристского потока и продол</w:t>
      </w:r>
      <w:r w:rsidR="00077D6E" w:rsidRPr="009D510A">
        <w:rPr>
          <w:iCs/>
        </w:rPr>
        <w:t>жительности пребывания туристов</w:t>
      </w:r>
      <w:r w:rsidR="00D809EB" w:rsidRPr="009D510A">
        <w:rPr>
          <w:iCs/>
        </w:rPr>
        <w:t xml:space="preserve"> в пределах Угличского муниципального района и </w:t>
      </w:r>
      <w:r w:rsidR="00141F64" w:rsidRPr="009D510A">
        <w:rPr>
          <w:iCs/>
        </w:rPr>
        <w:t>Ярославской</w:t>
      </w:r>
      <w:r w:rsidR="00D809EB" w:rsidRPr="009D510A">
        <w:rPr>
          <w:iCs/>
        </w:rPr>
        <w:t xml:space="preserve"> области в целом, а также для</w:t>
      </w:r>
      <w:r w:rsidR="00990FD9" w:rsidRPr="009D510A">
        <w:rPr>
          <w:iCs/>
        </w:rPr>
        <w:t xml:space="preserve"> </w:t>
      </w:r>
      <w:r w:rsidR="004470B0" w:rsidRPr="009D510A">
        <w:rPr>
          <w:iCs/>
        </w:rPr>
        <w:t>информационно-консультационного обслуживания</w:t>
      </w:r>
      <w:r w:rsidR="00990FD9" w:rsidRPr="009D510A">
        <w:rPr>
          <w:iCs/>
        </w:rPr>
        <w:t xml:space="preserve"> лиц в сфере туризма по обращениям физических  и юридических лиц</w:t>
      </w:r>
      <w:r w:rsidR="00D809EB" w:rsidRPr="009D510A">
        <w:rPr>
          <w:iCs/>
        </w:rPr>
        <w:t xml:space="preserve">. </w:t>
      </w:r>
    </w:p>
    <w:p w:rsidR="00141F64" w:rsidRPr="009D510A" w:rsidRDefault="00141F64" w:rsidP="004470B0">
      <w:pPr>
        <w:ind w:firstLine="720"/>
        <w:jc w:val="both"/>
      </w:pPr>
    </w:p>
    <w:p w:rsidR="00E83775" w:rsidRPr="009D510A" w:rsidRDefault="00EF7080" w:rsidP="006A46B0">
      <w:pPr>
        <w:ind w:firstLine="720"/>
        <w:jc w:val="both"/>
        <w:rPr>
          <w:b/>
        </w:rPr>
      </w:pPr>
      <w:r w:rsidRPr="009D510A">
        <w:rPr>
          <w:b/>
        </w:rPr>
        <w:t xml:space="preserve">2. </w:t>
      </w:r>
      <w:r w:rsidR="00141F64" w:rsidRPr="009D510A">
        <w:rPr>
          <w:b/>
        </w:rPr>
        <w:t>Посетители имеют право:</w:t>
      </w:r>
    </w:p>
    <w:p w:rsidR="009379E0" w:rsidRDefault="00141F64" w:rsidP="00141F64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rStyle w:val="a8"/>
          <w:b w:val="0"/>
          <w:color w:val="000000"/>
        </w:rPr>
      </w:pPr>
      <w:r w:rsidRPr="009D510A">
        <w:rPr>
          <w:rStyle w:val="a8"/>
          <w:b w:val="0"/>
          <w:color w:val="000000"/>
        </w:rPr>
        <w:t>2.</w:t>
      </w:r>
      <w:r w:rsidR="009379E0">
        <w:rPr>
          <w:rStyle w:val="a8"/>
          <w:b w:val="0"/>
          <w:color w:val="000000"/>
        </w:rPr>
        <w:t>1</w:t>
      </w:r>
      <w:r w:rsidRPr="009D510A">
        <w:rPr>
          <w:rStyle w:val="a8"/>
          <w:b w:val="0"/>
          <w:color w:val="000000"/>
        </w:rPr>
        <w:t xml:space="preserve">. </w:t>
      </w:r>
      <w:r w:rsidR="009379E0" w:rsidRPr="009D510A">
        <w:t>Бесплатно</w:t>
      </w:r>
      <w:r w:rsidR="009379E0" w:rsidRPr="009D510A">
        <w:rPr>
          <w:rStyle w:val="a8"/>
          <w:b w:val="0"/>
          <w:color w:val="000000"/>
        </w:rPr>
        <w:t xml:space="preserve"> </w:t>
      </w:r>
      <w:r w:rsidR="009379E0">
        <w:rPr>
          <w:rStyle w:val="a8"/>
          <w:b w:val="0"/>
          <w:color w:val="000000"/>
        </w:rPr>
        <w:t>п</w:t>
      </w:r>
      <w:r w:rsidR="00B810C6" w:rsidRPr="009D510A">
        <w:rPr>
          <w:rStyle w:val="a8"/>
          <w:b w:val="0"/>
          <w:color w:val="000000"/>
        </w:rPr>
        <w:t>олучать необходимую консультационную информацию о туристских объектах, услугах предоставляемых туристскими организациями</w:t>
      </w:r>
      <w:r w:rsidR="000F023F" w:rsidRPr="009D510A">
        <w:rPr>
          <w:rStyle w:val="a8"/>
          <w:b w:val="0"/>
          <w:color w:val="000000"/>
        </w:rPr>
        <w:t xml:space="preserve"> города и о событийных мероприятиях Угличского муниципального района</w:t>
      </w:r>
    </w:p>
    <w:p w:rsidR="009379E0" w:rsidRPr="009379E0" w:rsidRDefault="009379E0" w:rsidP="009379E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/>
        <w:jc w:val="both"/>
        <w:rPr>
          <w:rStyle w:val="a8"/>
          <w:bCs w:val="0"/>
          <w:color w:val="000000"/>
        </w:rPr>
      </w:pPr>
      <w:r>
        <w:rPr>
          <w:rStyle w:val="a8"/>
          <w:b w:val="0"/>
          <w:color w:val="000000"/>
        </w:rPr>
        <w:t>в открытом офисе по адресу ул.Ростовская, д.6</w:t>
      </w:r>
    </w:p>
    <w:p w:rsidR="009379E0" w:rsidRPr="009D510A" w:rsidRDefault="009379E0" w:rsidP="009379E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b/>
          <w:color w:val="000000"/>
        </w:rPr>
      </w:pPr>
      <w:r w:rsidRPr="009379E0">
        <w:rPr>
          <w:rStyle w:val="a8"/>
          <w:b w:val="0"/>
          <w:color w:val="000000"/>
        </w:rPr>
        <w:t xml:space="preserve"> </w:t>
      </w:r>
      <w:r w:rsidRPr="009D510A">
        <w:rPr>
          <w:rStyle w:val="a8"/>
          <w:b w:val="0"/>
          <w:color w:val="000000"/>
        </w:rPr>
        <w:t>с 1сентября по 30 апреля с 9:00 до 18:00 (выходной: воскресенье); </w:t>
      </w:r>
    </w:p>
    <w:p w:rsidR="009379E0" w:rsidRDefault="009379E0" w:rsidP="009379E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Style w:val="a8"/>
          <w:b w:val="0"/>
          <w:color w:val="000000"/>
        </w:rPr>
      </w:pPr>
      <w:r w:rsidRPr="009D510A">
        <w:rPr>
          <w:rStyle w:val="a8"/>
          <w:b w:val="0"/>
          <w:color w:val="000000"/>
        </w:rPr>
        <w:t>с  1 мая по 31 августа без выходных с 9:00 до 18:00.</w:t>
      </w:r>
    </w:p>
    <w:p w:rsidR="009379E0" w:rsidRDefault="009379E0" w:rsidP="009379E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по телефону +7 (48532) 2-30-72 в часы работы открытого офиса;</w:t>
      </w:r>
    </w:p>
    <w:p w:rsidR="009379E0" w:rsidRDefault="009379E0" w:rsidP="009379E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/>
        <w:jc w:val="both"/>
        <w:rPr>
          <w:rStyle w:val="a8"/>
          <w:b w:val="0"/>
          <w:color w:val="000000"/>
        </w:rPr>
      </w:pPr>
      <w:r w:rsidRPr="009379E0">
        <w:rPr>
          <w:rStyle w:val="a8"/>
          <w:b w:val="0"/>
          <w:color w:val="000000"/>
        </w:rPr>
        <w:t xml:space="preserve">по электронной почте </w:t>
      </w:r>
      <w:r w:rsidRPr="009379E0">
        <w:rPr>
          <w:rStyle w:val="a8"/>
          <w:b w:val="0"/>
          <w:color w:val="000000"/>
          <w:lang w:val="en-US"/>
        </w:rPr>
        <w:t>info</w:t>
      </w:r>
      <w:r w:rsidRPr="009379E0">
        <w:rPr>
          <w:rStyle w:val="a8"/>
          <w:b w:val="0"/>
          <w:color w:val="000000"/>
        </w:rPr>
        <w:t>@</w:t>
      </w:r>
      <w:r w:rsidRPr="009379E0">
        <w:rPr>
          <w:rStyle w:val="a8"/>
          <w:b w:val="0"/>
          <w:color w:val="000000"/>
          <w:lang w:val="en-US"/>
        </w:rPr>
        <w:t>visituglich</w:t>
      </w:r>
      <w:r w:rsidRPr="009379E0">
        <w:rPr>
          <w:rStyle w:val="a8"/>
          <w:b w:val="0"/>
          <w:color w:val="000000"/>
        </w:rPr>
        <w:t>.</w:t>
      </w:r>
      <w:r w:rsidRPr="009379E0">
        <w:rPr>
          <w:rStyle w:val="a8"/>
          <w:b w:val="0"/>
          <w:color w:val="000000"/>
          <w:lang w:val="en-US"/>
        </w:rPr>
        <w:t>com</w:t>
      </w:r>
      <w:r>
        <w:rPr>
          <w:rStyle w:val="a8"/>
          <w:b w:val="0"/>
          <w:color w:val="000000"/>
        </w:rPr>
        <w:t xml:space="preserve"> в течение 24 часов от запроса</w:t>
      </w:r>
      <w:r w:rsidRPr="009379E0">
        <w:rPr>
          <w:rStyle w:val="a8"/>
          <w:b w:val="0"/>
          <w:color w:val="000000"/>
        </w:rPr>
        <w:t xml:space="preserve">; </w:t>
      </w:r>
    </w:p>
    <w:p w:rsidR="00B810C6" w:rsidRPr="009379E0" w:rsidRDefault="009379E0" w:rsidP="009379E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/>
        <w:jc w:val="both"/>
        <w:rPr>
          <w:rStyle w:val="a8"/>
          <w:b w:val="0"/>
          <w:color w:val="000000"/>
        </w:rPr>
      </w:pPr>
      <w:r w:rsidRPr="009379E0">
        <w:rPr>
          <w:rStyle w:val="a8"/>
          <w:b w:val="0"/>
          <w:color w:val="000000"/>
        </w:rPr>
        <w:t xml:space="preserve">по </w:t>
      </w:r>
      <w:r>
        <w:rPr>
          <w:rStyle w:val="a8"/>
          <w:b w:val="0"/>
          <w:color w:val="000000"/>
        </w:rPr>
        <w:t xml:space="preserve">номеру </w:t>
      </w:r>
      <w:r w:rsidRPr="009379E0">
        <w:rPr>
          <w:rStyle w:val="a8"/>
          <w:b w:val="0"/>
          <w:color w:val="000000"/>
        </w:rPr>
        <w:t xml:space="preserve">круголосуточной инфолинии </w:t>
      </w:r>
      <w:r>
        <w:rPr>
          <w:bCs/>
          <w:color w:val="000000"/>
        </w:rPr>
        <w:t xml:space="preserve">+7 </w:t>
      </w:r>
      <w:r w:rsidRPr="009379E0">
        <w:rPr>
          <w:bCs/>
          <w:color w:val="000000"/>
        </w:rPr>
        <w:t>(915)966-39-99</w:t>
      </w:r>
      <w:r w:rsidRPr="009379E0">
        <w:rPr>
          <w:rStyle w:val="a8"/>
          <w:b w:val="0"/>
          <w:color w:val="000000"/>
        </w:rPr>
        <w:t xml:space="preserve"> </w:t>
      </w:r>
      <w:r w:rsidR="007F52E6" w:rsidRPr="009379E0">
        <w:rPr>
          <w:rStyle w:val="a8"/>
          <w:b w:val="0"/>
          <w:color w:val="000000"/>
        </w:rPr>
        <w:t>.</w:t>
      </w:r>
    </w:p>
    <w:p w:rsidR="007F52E6" w:rsidRPr="009F5F95" w:rsidRDefault="009379E0" w:rsidP="00141F64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rStyle w:val="a8"/>
          <w:b w:val="0"/>
          <w:color w:val="000000"/>
        </w:rPr>
      </w:pPr>
      <w:r>
        <w:rPr>
          <w:iCs/>
        </w:rPr>
        <w:t xml:space="preserve">2.2. </w:t>
      </w:r>
      <w:r w:rsidR="009F5F95" w:rsidRPr="009D510A">
        <w:rPr>
          <w:iCs/>
        </w:rPr>
        <w:t>МУ «ТИЦ «Углич» УМР</w:t>
      </w:r>
      <w:r w:rsidR="00BB1ED6" w:rsidRPr="009F5F95">
        <w:rPr>
          <w:rStyle w:val="a8"/>
          <w:b w:val="0"/>
          <w:color w:val="000000"/>
        </w:rPr>
        <w:t xml:space="preserve"> имеет возможность обслуживать иностранных посетителей, необходимая информация предоставляется на </w:t>
      </w:r>
      <w:r w:rsidR="009F5F95" w:rsidRPr="009F5F95">
        <w:rPr>
          <w:rStyle w:val="a8"/>
          <w:b w:val="0"/>
          <w:color w:val="000000"/>
        </w:rPr>
        <w:t xml:space="preserve">английском, немецком, французском </w:t>
      </w:r>
      <w:r w:rsidR="00BB1ED6" w:rsidRPr="009F5F95">
        <w:rPr>
          <w:rStyle w:val="a8"/>
          <w:b w:val="0"/>
          <w:color w:val="000000"/>
        </w:rPr>
        <w:t xml:space="preserve">языках. </w:t>
      </w:r>
    </w:p>
    <w:p w:rsidR="00B810C6" w:rsidRPr="009D510A" w:rsidRDefault="00141F64" w:rsidP="00141F64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i/>
          <w:iCs/>
        </w:rPr>
      </w:pPr>
      <w:r w:rsidRPr="009D510A">
        <w:rPr>
          <w:rStyle w:val="a8"/>
          <w:b w:val="0"/>
          <w:color w:val="000000"/>
        </w:rPr>
        <w:t>2.</w:t>
      </w:r>
      <w:r w:rsidR="009379E0">
        <w:rPr>
          <w:rStyle w:val="a8"/>
          <w:b w:val="0"/>
          <w:color w:val="000000"/>
        </w:rPr>
        <w:t>3</w:t>
      </w:r>
      <w:r w:rsidRPr="009D510A">
        <w:rPr>
          <w:rStyle w:val="a8"/>
          <w:b w:val="0"/>
          <w:color w:val="000000"/>
        </w:rPr>
        <w:t xml:space="preserve">. </w:t>
      </w:r>
      <w:r w:rsidR="00B810C6" w:rsidRPr="009D510A">
        <w:rPr>
          <w:rStyle w:val="a8"/>
          <w:b w:val="0"/>
          <w:color w:val="000000"/>
        </w:rPr>
        <w:t xml:space="preserve">Воспользоваться услугами предоставляемыми </w:t>
      </w:r>
      <w:r w:rsidR="00B810C6" w:rsidRPr="009D510A">
        <w:rPr>
          <w:iCs/>
        </w:rPr>
        <w:t xml:space="preserve">МУ «ТИЦ «Углич» УМР </w:t>
      </w:r>
      <w:r w:rsidR="00B810C6" w:rsidRPr="009D510A">
        <w:rPr>
          <w:i/>
          <w:iCs/>
        </w:rPr>
        <w:t>как на платной, так и на бесплатной основе;</w:t>
      </w:r>
    </w:p>
    <w:p w:rsidR="00B810C6" w:rsidRPr="009F5F95" w:rsidRDefault="00141F64" w:rsidP="00141F64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iCs/>
        </w:rPr>
      </w:pPr>
      <w:r w:rsidRPr="009D510A">
        <w:rPr>
          <w:iCs/>
        </w:rPr>
        <w:t>2.</w:t>
      </w:r>
      <w:r w:rsidR="009379E0">
        <w:rPr>
          <w:iCs/>
        </w:rPr>
        <w:t>4</w:t>
      </w:r>
      <w:r w:rsidRPr="009D510A">
        <w:rPr>
          <w:iCs/>
        </w:rPr>
        <w:t xml:space="preserve">. </w:t>
      </w:r>
      <w:r w:rsidR="00B810C6" w:rsidRPr="009D510A">
        <w:rPr>
          <w:iCs/>
        </w:rPr>
        <w:t xml:space="preserve">Получать бесплатный раздаточный информационный материал, а также приобретать печатную и сувенирную продукцию, </w:t>
      </w:r>
      <w:r w:rsidR="00B810C6" w:rsidRPr="009F5F95">
        <w:rPr>
          <w:iCs/>
        </w:rPr>
        <w:t>имеющуюся в продаже МУ «ТИЦ «Углич» УМР.</w:t>
      </w:r>
    </w:p>
    <w:p w:rsidR="00B810C6" w:rsidRPr="009D510A" w:rsidRDefault="00141F64" w:rsidP="00141F64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i/>
          <w:iCs/>
        </w:rPr>
      </w:pPr>
      <w:r w:rsidRPr="009D510A">
        <w:rPr>
          <w:iCs/>
        </w:rPr>
        <w:t>2.</w:t>
      </w:r>
      <w:r w:rsidR="009379E0">
        <w:rPr>
          <w:iCs/>
        </w:rPr>
        <w:t>5</w:t>
      </w:r>
      <w:r w:rsidRPr="009D510A">
        <w:rPr>
          <w:iCs/>
        </w:rPr>
        <w:t xml:space="preserve">. </w:t>
      </w:r>
      <w:r w:rsidR="00B810C6" w:rsidRPr="009D510A">
        <w:rPr>
          <w:iCs/>
        </w:rPr>
        <w:t xml:space="preserve">Принимать участие в мероприятиях, организованных МУ «ТИЦ «Углич» УМР, </w:t>
      </w:r>
      <w:r w:rsidR="00B810C6" w:rsidRPr="009D510A">
        <w:rPr>
          <w:i/>
          <w:iCs/>
        </w:rPr>
        <w:t>как на бесплатной основе</w:t>
      </w:r>
      <w:r w:rsidR="009F5F95">
        <w:rPr>
          <w:i/>
          <w:iCs/>
        </w:rPr>
        <w:t>, так и с оплатой организационного взноса</w:t>
      </w:r>
      <w:r w:rsidR="00B810C6" w:rsidRPr="009D510A">
        <w:rPr>
          <w:i/>
          <w:iCs/>
        </w:rPr>
        <w:t>.</w:t>
      </w:r>
    </w:p>
    <w:p w:rsidR="009F5F95" w:rsidRDefault="00141F64" w:rsidP="009F5F95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iCs/>
        </w:rPr>
      </w:pPr>
      <w:r w:rsidRPr="009D510A">
        <w:rPr>
          <w:iCs/>
        </w:rPr>
        <w:t>2.</w:t>
      </w:r>
      <w:r w:rsidR="009379E0">
        <w:rPr>
          <w:iCs/>
        </w:rPr>
        <w:t>6</w:t>
      </w:r>
      <w:r w:rsidRPr="009D510A">
        <w:rPr>
          <w:iCs/>
        </w:rPr>
        <w:t xml:space="preserve">. </w:t>
      </w:r>
      <w:r w:rsidR="009F5F95">
        <w:rPr>
          <w:iCs/>
        </w:rPr>
        <w:t>Получать актуальную информацию об объектах туристской сферы и туристических предложениях на официальном сайте о туризме visituglich.com.</w:t>
      </w:r>
    </w:p>
    <w:p w:rsidR="00BA6AD8" w:rsidRPr="009D510A" w:rsidRDefault="009F5F95" w:rsidP="009F5F95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iCs/>
        </w:rPr>
      </w:pPr>
      <w:r>
        <w:rPr>
          <w:iCs/>
        </w:rPr>
        <w:t>2.</w:t>
      </w:r>
      <w:r w:rsidR="009379E0">
        <w:rPr>
          <w:iCs/>
        </w:rPr>
        <w:t>7</w:t>
      </w:r>
      <w:r>
        <w:rPr>
          <w:iCs/>
        </w:rPr>
        <w:t xml:space="preserve">.  Оценивать работу экскурсоводов, объектов размещения, объектов питания, сотрудников </w:t>
      </w:r>
      <w:r w:rsidRPr="009D510A">
        <w:rPr>
          <w:iCs/>
        </w:rPr>
        <w:t>МУ «ТИЦ «Углич» УМР</w:t>
      </w:r>
      <w:r>
        <w:rPr>
          <w:iCs/>
        </w:rPr>
        <w:t>, других субъектов, предоставляющих туристские услуги в Угличском муниципальном районе.</w:t>
      </w:r>
    </w:p>
    <w:p w:rsidR="00BB1ED6" w:rsidRPr="009D510A" w:rsidRDefault="00141F64" w:rsidP="00141F64">
      <w:pPr>
        <w:pStyle w:val="a5"/>
        <w:shd w:val="clear" w:color="auto" w:fill="FFFFFF"/>
        <w:spacing w:before="0" w:beforeAutospacing="0" w:after="0" w:afterAutospacing="0"/>
        <w:ind w:firstLine="760"/>
        <w:jc w:val="both"/>
        <w:rPr>
          <w:iCs/>
        </w:rPr>
      </w:pPr>
      <w:r w:rsidRPr="009D510A">
        <w:rPr>
          <w:iCs/>
        </w:rPr>
        <w:t>2.</w:t>
      </w:r>
      <w:r w:rsidR="009379E0">
        <w:rPr>
          <w:iCs/>
        </w:rPr>
        <w:t>8</w:t>
      </w:r>
      <w:r w:rsidRPr="009D510A">
        <w:rPr>
          <w:iCs/>
        </w:rPr>
        <w:t xml:space="preserve">. </w:t>
      </w:r>
      <w:r w:rsidR="00BA6AD8" w:rsidRPr="009D510A">
        <w:rPr>
          <w:iCs/>
        </w:rPr>
        <w:t xml:space="preserve">Использовать информационные терминалы </w:t>
      </w:r>
      <w:r w:rsidR="009F5F95" w:rsidRPr="009D510A">
        <w:rPr>
          <w:iCs/>
        </w:rPr>
        <w:t>МУ «ТИЦ «Углич» УМР</w:t>
      </w:r>
      <w:r w:rsidR="00BA6AD8" w:rsidRPr="009D510A">
        <w:rPr>
          <w:iCs/>
        </w:rPr>
        <w:t xml:space="preserve"> со свободным доступом в интернет.</w:t>
      </w:r>
    </w:p>
    <w:p w:rsidR="009379E0" w:rsidRDefault="00141F64" w:rsidP="009379E0">
      <w:pPr>
        <w:pStyle w:val="a6"/>
        <w:ind w:firstLine="851"/>
      </w:pPr>
      <w:r w:rsidRPr="009D510A">
        <w:lastRenderedPageBreak/>
        <w:t>2.</w:t>
      </w:r>
      <w:r w:rsidR="009379E0">
        <w:t>9</w:t>
      </w:r>
      <w:r w:rsidRPr="009D510A">
        <w:t xml:space="preserve">. </w:t>
      </w:r>
      <w:r w:rsidR="009B4100" w:rsidRPr="009D510A">
        <w:t>Оставить сво</w:t>
      </w:r>
      <w:r w:rsidR="009F5F95">
        <w:t>и</w:t>
      </w:r>
      <w:r w:rsidR="003058EF" w:rsidRPr="009D510A">
        <w:t xml:space="preserve"> отзыв</w:t>
      </w:r>
      <w:r w:rsidR="009F5F95">
        <w:t>ы</w:t>
      </w:r>
      <w:r w:rsidR="009B4100" w:rsidRPr="009D510A">
        <w:t xml:space="preserve"> в </w:t>
      </w:r>
      <w:r w:rsidR="009F5F95">
        <w:t>"Гостевой книге"</w:t>
      </w:r>
      <w:r w:rsidR="009B4100" w:rsidRPr="009D510A">
        <w:t>.</w:t>
      </w:r>
    </w:p>
    <w:p w:rsidR="00BA6AD8" w:rsidRPr="009D510A" w:rsidRDefault="00141F64" w:rsidP="009379E0">
      <w:pPr>
        <w:pStyle w:val="a6"/>
        <w:ind w:firstLine="851"/>
      </w:pPr>
      <w:r w:rsidRPr="009D510A">
        <w:t>2.</w:t>
      </w:r>
      <w:r w:rsidR="009F5F95">
        <w:t>1</w:t>
      </w:r>
      <w:r w:rsidR="009379E0">
        <w:t>0</w:t>
      </w:r>
      <w:r w:rsidRPr="009D510A">
        <w:t xml:space="preserve">. </w:t>
      </w:r>
      <w:r w:rsidR="009D510A" w:rsidRPr="009D510A">
        <w:t>Посетители имеют право о</w:t>
      </w:r>
      <w:r w:rsidRPr="009D510A">
        <w:t>бжаловать</w:t>
      </w:r>
      <w:r w:rsidR="00DD5536" w:rsidRPr="009D510A">
        <w:t xml:space="preserve"> действи</w:t>
      </w:r>
      <w:r w:rsidRPr="009D510A">
        <w:t>я</w:t>
      </w:r>
      <w:r w:rsidR="00DD5536" w:rsidRPr="009D510A">
        <w:t xml:space="preserve"> или бездействи</w:t>
      </w:r>
      <w:r w:rsidRPr="009D510A">
        <w:t>е</w:t>
      </w:r>
      <w:r w:rsidR="00DD5536" w:rsidRPr="009D510A">
        <w:t xml:space="preserve"> МУ «ТИЦ «Углич» УМР</w:t>
      </w:r>
      <w:r w:rsidR="009B4100" w:rsidRPr="009D510A">
        <w:t xml:space="preserve"> в целом, или отдельного сотрудника организации. В случае возникновения данной ситуации посетитель может обратиться:</w:t>
      </w:r>
    </w:p>
    <w:p w:rsidR="009B4100" w:rsidRPr="009D510A" w:rsidRDefault="009B4100" w:rsidP="009379E0">
      <w:pPr>
        <w:pStyle w:val="a6"/>
        <w:ind w:firstLine="851"/>
      </w:pPr>
      <w:r w:rsidRPr="009D510A">
        <w:rPr>
          <w:b/>
          <w:color w:val="000000"/>
        </w:rPr>
        <w:t xml:space="preserve">- </w:t>
      </w:r>
      <w:r w:rsidRPr="009D510A">
        <w:rPr>
          <w:color w:val="000000"/>
        </w:rPr>
        <w:t>к директору</w:t>
      </w:r>
      <w:r w:rsidRPr="009D510A">
        <w:rPr>
          <w:b/>
          <w:color w:val="000000"/>
        </w:rPr>
        <w:t xml:space="preserve"> </w:t>
      </w:r>
      <w:r w:rsidR="009D510A" w:rsidRPr="009D510A">
        <w:t xml:space="preserve">МУ «ТИЦ «Углич» УМР по телефону </w:t>
      </w:r>
      <w:r w:rsidRPr="009D510A">
        <w:t>8(48532)5</w:t>
      </w:r>
      <w:r w:rsidR="009D510A" w:rsidRPr="009D510A">
        <w:t>-</w:t>
      </w:r>
      <w:r w:rsidRPr="009D510A">
        <w:t>63</w:t>
      </w:r>
      <w:r w:rsidR="009D510A" w:rsidRPr="009D510A">
        <w:t>-</w:t>
      </w:r>
      <w:r w:rsidRPr="009D510A">
        <w:t>73 или оставить свою претензию в книге жалоб и предложений организации.</w:t>
      </w:r>
    </w:p>
    <w:p w:rsidR="009B4100" w:rsidRPr="009D510A" w:rsidRDefault="009B4100" w:rsidP="009379E0">
      <w:pPr>
        <w:pStyle w:val="a6"/>
        <w:ind w:firstLine="851"/>
        <w:rPr>
          <w:color w:val="000000"/>
        </w:rPr>
      </w:pPr>
      <w:r w:rsidRPr="009D510A">
        <w:rPr>
          <w:color w:val="000000"/>
        </w:rPr>
        <w:t xml:space="preserve">- </w:t>
      </w:r>
      <w:r w:rsidR="00BC7450" w:rsidRPr="009D510A">
        <w:rPr>
          <w:color w:val="000000"/>
        </w:rPr>
        <w:t>к учредителю муниципального учреждения « Туристский Информационный центр « Углич» УМР  - Управление культуры Администрации Угличского муниципального района, начальник Управления –</w:t>
      </w:r>
      <w:r w:rsidR="009D510A" w:rsidRPr="009D510A">
        <w:rPr>
          <w:color w:val="000000"/>
        </w:rPr>
        <w:t xml:space="preserve"> </w:t>
      </w:r>
      <w:r w:rsidR="00BC7450" w:rsidRPr="009D510A">
        <w:rPr>
          <w:color w:val="000000"/>
        </w:rPr>
        <w:t>8(48532)5</w:t>
      </w:r>
      <w:r w:rsidR="009D510A" w:rsidRPr="009D510A">
        <w:rPr>
          <w:color w:val="000000"/>
        </w:rPr>
        <w:t>-</w:t>
      </w:r>
      <w:r w:rsidR="00BC7450" w:rsidRPr="009D510A">
        <w:rPr>
          <w:color w:val="000000"/>
        </w:rPr>
        <w:t>46</w:t>
      </w:r>
      <w:r w:rsidR="009D510A" w:rsidRPr="009D510A">
        <w:rPr>
          <w:color w:val="000000"/>
        </w:rPr>
        <w:t>-</w:t>
      </w:r>
      <w:r w:rsidR="00BC7450" w:rsidRPr="009D510A">
        <w:rPr>
          <w:color w:val="000000"/>
        </w:rPr>
        <w:t>34.</w:t>
      </w:r>
    </w:p>
    <w:p w:rsidR="00BC7450" w:rsidRPr="009D510A" w:rsidRDefault="00BC7450" w:rsidP="009379E0">
      <w:pPr>
        <w:pStyle w:val="a6"/>
        <w:ind w:firstLine="851"/>
        <w:rPr>
          <w:color w:val="000000"/>
        </w:rPr>
      </w:pPr>
      <w:r w:rsidRPr="009D510A">
        <w:rPr>
          <w:color w:val="000000"/>
        </w:rPr>
        <w:t>- иные организации надзорного характера.</w:t>
      </w:r>
    </w:p>
    <w:p w:rsidR="009D510A" w:rsidRPr="009D510A" w:rsidRDefault="009D510A" w:rsidP="00B810C6">
      <w:pPr>
        <w:pStyle w:val="a5"/>
        <w:shd w:val="clear" w:color="auto" w:fill="FFFFFF"/>
        <w:spacing w:before="0" w:beforeAutospacing="0" w:after="0" w:afterAutospacing="0"/>
        <w:ind w:left="760"/>
        <w:jc w:val="both"/>
        <w:rPr>
          <w:color w:val="000000"/>
        </w:rPr>
      </w:pPr>
    </w:p>
    <w:p w:rsidR="009D510A" w:rsidRPr="009D510A" w:rsidRDefault="009D510A" w:rsidP="006A46B0">
      <w:pPr>
        <w:ind w:firstLine="720"/>
        <w:jc w:val="both"/>
        <w:rPr>
          <w:b/>
        </w:rPr>
      </w:pPr>
      <w:r w:rsidRPr="009D510A">
        <w:rPr>
          <w:b/>
        </w:rPr>
        <w:t xml:space="preserve">3. </w:t>
      </w:r>
      <w:r w:rsidR="00BC7450" w:rsidRPr="009D510A">
        <w:rPr>
          <w:b/>
        </w:rPr>
        <w:t xml:space="preserve"> Посетители обязаны:</w:t>
      </w:r>
    </w:p>
    <w:p w:rsidR="009D510A" w:rsidRPr="009D510A" w:rsidRDefault="009D510A" w:rsidP="006A46B0">
      <w:pPr>
        <w:ind w:firstLine="720"/>
        <w:jc w:val="both"/>
      </w:pPr>
      <w:r w:rsidRPr="009D510A">
        <w:t xml:space="preserve">3.1. </w:t>
      </w:r>
      <w:r w:rsidR="00833DA6" w:rsidRPr="009D510A">
        <w:t xml:space="preserve">Соблюдать и поддерживать </w:t>
      </w:r>
      <w:r w:rsidR="00FD3FD7" w:rsidRPr="009D510A">
        <w:t>общественный</w:t>
      </w:r>
      <w:r w:rsidR="00833DA6" w:rsidRPr="009D510A">
        <w:t xml:space="preserve"> порядок и общепринятые нормы поведения. </w:t>
      </w:r>
    </w:p>
    <w:p w:rsidR="00BC7450" w:rsidRPr="009D510A" w:rsidRDefault="009D510A" w:rsidP="006A46B0">
      <w:pPr>
        <w:ind w:firstLine="720"/>
        <w:jc w:val="both"/>
      </w:pPr>
      <w:r w:rsidRPr="009D510A">
        <w:t xml:space="preserve">3.2. </w:t>
      </w:r>
      <w:r w:rsidR="00833DA6" w:rsidRPr="009D510A">
        <w:t>Вести себя уважительно по отношению к другим посетителям, сотрудникам МУ «ТИЦ «Углич» УМР.</w:t>
      </w:r>
    </w:p>
    <w:p w:rsidR="00833DA6" w:rsidRPr="009D510A" w:rsidRDefault="009D510A" w:rsidP="006A46B0">
      <w:pPr>
        <w:ind w:firstLine="720"/>
        <w:jc w:val="both"/>
      </w:pPr>
      <w:r w:rsidRPr="009D510A">
        <w:t xml:space="preserve">3.3. </w:t>
      </w:r>
      <w:r w:rsidR="00833DA6" w:rsidRPr="009D510A">
        <w:t>Не допускать действий, создающих опасность для окружающих и действий, которые могут привести к созданию экстремальной ситуации.</w:t>
      </w:r>
    </w:p>
    <w:p w:rsidR="00833DA6" w:rsidRPr="009D510A" w:rsidRDefault="009D510A" w:rsidP="006A46B0">
      <w:pPr>
        <w:ind w:firstLine="720"/>
        <w:jc w:val="both"/>
      </w:pPr>
      <w:r w:rsidRPr="009D510A">
        <w:t xml:space="preserve">3.4. </w:t>
      </w:r>
      <w:r w:rsidR="00833DA6" w:rsidRPr="009D510A">
        <w:t xml:space="preserve">Бережно относиться к имуществу </w:t>
      </w:r>
      <w:r w:rsidR="009379E0" w:rsidRPr="009D510A">
        <w:rPr>
          <w:iCs/>
        </w:rPr>
        <w:t>МУ «ТИЦ «Углич» УМР</w:t>
      </w:r>
      <w:r w:rsidR="00833DA6" w:rsidRPr="009D510A">
        <w:t xml:space="preserve">, соблюдать чистоту и порядок в </w:t>
      </w:r>
      <w:r w:rsidR="009379E0">
        <w:t>офисе</w:t>
      </w:r>
      <w:r w:rsidR="00833DA6" w:rsidRPr="009D510A">
        <w:t xml:space="preserve">. </w:t>
      </w:r>
    </w:p>
    <w:p w:rsidR="00833DA6" w:rsidRPr="009D510A" w:rsidRDefault="009D510A" w:rsidP="006A46B0">
      <w:pPr>
        <w:ind w:firstLine="720"/>
        <w:jc w:val="both"/>
      </w:pPr>
      <w:r w:rsidRPr="009D510A">
        <w:t xml:space="preserve">3.5. </w:t>
      </w:r>
      <w:r w:rsidR="00833DA6" w:rsidRPr="009D510A">
        <w:t>Сообщать незамедлительно сотрудникам МУ «ТИЦ Углич» УМР  о случаях возникновения задымления или пожара, обнаружения подозрительных предметов, вещей и в случаях  других чрезвычайных ситуаций.</w:t>
      </w:r>
    </w:p>
    <w:p w:rsidR="00FD3FD7" w:rsidRPr="009D510A" w:rsidRDefault="00FD3FD7" w:rsidP="006A46B0">
      <w:pPr>
        <w:ind w:firstLine="720"/>
        <w:jc w:val="both"/>
      </w:pPr>
    </w:p>
    <w:p w:rsidR="00FD3FD7" w:rsidRPr="009D510A" w:rsidRDefault="009D510A" w:rsidP="00FD3FD7">
      <w:pPr>
        <w:ind w:firstLine="720"/>
        <w:rPr>
          <w:b/>
        </w:rPr>
      </w:pPr>
      <w:r w:rsidRPr="009D510A">
        <w:rPr>
          <w:b/>
        </w:rPr>
        <w:t>4</w:t>
      </w:r>
      <w:r w:rsidR="00FD3FD7" w:rsidRPr="009D510A">
        <w:rPr>
          <w:b/>
        </w:rPr>
        <w:t>. Заключительные положения.</w:t>
      </w:r>
    </w:p>
    <w:p w:rsidR="00FD3FD7" w:rsidRPr="009D510A" w:rsidRDefault="009D510A" w:rsidP="00077D6E">
      <w:pPr>
        <w:spacing w:line="240" w:lineRule="atLeast"/>
        <w:ind w:firstLine="720"/>
        <w:jc w:val="both"/>
      </w:pPr>
      <w:r w:rsidRPr="009D510A">
        <w:t xml:space="preserve">4.1. </w:t>
      </w:r>
      <w:r w:rsidR="00FD3FD7" w:rsidRPr="009D510A">
        <w:t xml:space="preserve">В МУ «Туристский Информационный центр «Углич» УМР ведется учет посетителей и поступивших запросов от них. </w:t>
      </w:r>
    </w:p>
    <w:p w:rsidR="00656A22" w:rsidRPr="009D510A" w:rsidRDefault="009D510A" w:rsidP="00077D6E">
      <w:pPr>
        <w:pStyle w:val="3"/>
        <w:spacing w:before="0" w:after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9D510A">
        <w:rPr>
          <w:rFonts w:ascii="Times New Roman" w:hAnsi="Times New Roman"/>
          <w:b w:val="0"/>
          <w:sz w:val="24"/>
          <w:szCs w:val="24"/>
        </w:rPr>
        <w:t xml:space="preserve">           4.2. </w:t>
      </w:r>
      <w:r w:rsidR="00077D6E" w:rsidRPr="009D510A">
        <w:rPr>
          <w:rFonts w:ascii="Times New Roman" w:hAnsi="Times New Roman"/>
          <w:b w:val="0"/>
          <w:sz w:val="24"/>
          <w:szCs w:val="24"/>
        </w:rPr>
        <w:t>В</w:t>
      </w:r>
      <w:r w:rsidR="00FD3FD7" w:rsidRPr="009D510A">
        <w:rPr>
          <w:rFonts w:ascii="Times New Roman" w:hAnsi="Times New Roman"/>
          <w:b w:val="0"/>
          <w:sz w:val="24"/>
          <w:szCs w:val="24"/>
        </w:rPr>
        <w:t xml:space="preserve"> случаях не предусмотренных настоящим положением следует руководствоваться законодательством Российской Федерации.</w:t>
      </w:r>
    </w:p>
    <w:p w:rsidR="00FD3FD7" w:rsidRPr="009D510A" w:rsidRDefault="009D510A" w:rsidP="00077D6E">
      <w:pPr>
        <w:spacing w:line="240" w:lineRule="atLeast"/>
        <w:jc w:val="both"/>
      </w:pPr>
      <w:r w:rsidRPr="009D510A">
        <w:t xml:space="preserve">           4.3. </w:t>
      </w:r>
      <w:r w:rsidR="00077D6E" w:rsidRPr="009D510A">
        <w:t>За совмеще</w:t>
      </w:r>
      <w:r w:rsidR="00FD3FD7" w:rsidRPr="009D510A">
        <w:t xml:space="preserve">ние противоправных действий, виновные в них лица, несут ответственность в соответствии с </w:t>
      </w:r>
      <w:r w:rsidR="00077D6E" w:rsidRPr="009D510A">
        <w:t>действующим</w:t>
      </w:r>
      <w:r w:rsidR="00FD3FD7" w:rsidRPr="009D510A">
        <w:t xml:space="preserve"> законодательством.</w:t>
      </w:r>
    </w:p>
    <w:sectPr w:rsidR="00FD3FD7" w:rsidRPr="009D510A" w:rsidSect="00141F64">
      <w:footerReference w:type="default" r:id="rId7"/>
      <w:pgSz w:w="11904" w:h="16834"/>
      <w:pgMar w:top="720" w:right="847" w:bottom="72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47" w:rsidRDefault="00615847" w:rsidP="009D510A">
      <w:r>
        <w:separator/>
      </w:r>
    </w:p>
  </w:endnote>
  <w:endnote w:type="continuationSeparator" w:id="1">
    <w:p w:rsidR="00615847" w:rsidRDefault="00615847" w:rsidP="009D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43627"/>
      <w:docPartObj>
        <w:docPartGallery w:val="Page Numbers (Bottom of Page)"/>
        <w:docPartUnique/>
      </w:docPartObj>
    </w:sdtPr>
    <w:sdtContent>
      <w:p w:rsidR="009D510A" w:rsidRDefault="00FA491F">
        <w:pPr>
          <w:pStyle w:val="ab"/>
          <w:jc w:val="right"/>
        </w:pPr>
        <w:fldSimple w:instr=" PAGE   \* MERGEFORMAT ">
          <w:r w:rsidR="004901C5">
            <w:rPr>
              <w:noProof/>
            </w:rPr>
            <w:t>1</w:t>
          </w:r>
        </w:fldSimple>
      </w:p>
    </w:sdtContent>
  </w:sdt>
  <w:p w:rsidR="009D510A" w:rsidRDefault="009D51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47" w:rsidRDefault="00615847" w:rsidP="009D510A">
      <w:r>
        <w:separator/>
      </w:r>
    </w:p>
  </w:footnote>
  <w:footnote w:type="continuationSeparator" w:id="1">
    <w:p w:rsidR="00615847" w:rsidRDefault="00615847" w:rsidP="009D5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D1"/>
    <w:multiLevelType w:val="hybridMultilevel"/>
    <w:tmpl w:val="87287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062F"/>
    <w:multiLevelType w:val="hybridMultilevel"/>
    <w:tmpl w:val="785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4F7"/>
    <w:multiLevelType w:val="hybridMultilevel"/>
    <w:tmpl w:val="4B42AD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F66C79"/>
    <w:multiLevelType w:val="hybridMultilevel"/>
    <w:tmpl w:val="38FE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18DB"/>
    <w:multiLevelType w:val="multilevel"/>
    <w:tmpl w:val="98243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3653A1"/>
    <w:multiLevelType w:val="hybridMultilevel"/>
    <w:tmpl w:val="24BA7F1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59C5163"/>
    <w:multiLevelType w:val="hybridMultilevel"/>
    <w:tmpl w:val="0AA4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E2B12"/>
    <w:multiLevelType w:val="multilevel"/>
    <w:tmpl w:val="B6FC99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56D3874"/>
    <w:multiLevelType w:val="hybridMultilevel"/>
    <w:tmpl w:val="F4C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C25AD"/>
    <w:multiLevelType w:val="hybridMultilevel"/>
    <w:tmpl w:val="664E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69E"/>
    <w:rsid w:val="0000635D"/>
    <w:rsid w:val="00077D6E"/>
    <w:rsid w:val="000B3BED"/>
    <w:rsid w:val="000E0BE2"/>
    <w:rsid w:val="000E1D48"/>
    <w:rsid w:val="000E276F"/>
    <w:rsid w:val="000F023F"/>
    <w:rsid w:val="00141F64"/>
    <w:rsid w:val="001A71DF"/>
    <w:rsid w:val="001C6529"/>
    <w:rsid w:val="001F0C85"/>
    <w:rsid w:val="001F7728"/>
    <w:rsid w:val="00201AA6"/>
    <w:rsid w:val="00205E9C"/>
    <w:rsid w:val="00231684"/>
    <w:rsid w:val="00250AA1"/>
    <w:rsid w:val="002A4F1E"/>
    <w:rsid w:val="003058EF"/>
    <w:rsid w:val="0031369E"/>
    <w:rsid w:val="003347F7"/>
    <w:rsid w:val="003B772A"/>
    <w:rsid w:val="003C32CD"/>
    <w:rsid w:val="00412C91"/>
    <w:rsid w:val="004470B0"/>
    <w:rsid w:val="004901C5"/>
    <w:rsid w:val="004C0C9D"/>
    <w:rsid w:val="004D18C6"/>
    <w:rsid w:val="004F723F"/>
    <w:rsid w:val="005958F4"/>
    <w:rsid w:val="0060424F"/>
    <w:rsid w:val="00615847"/>
    <w:rsid w:val="006269A4"/>
    <w:rsid w:val="00656A22"/>
    <w:rsid w:val="00684EEE"/>
    <w:rsid w:val="006A46B0"/>
    <w:rsid w:val="006B5DA9"/>
    <w:rsid w:val="006F4367"/>
    <w:rsid w:val="007A5E2E"/>
    <w:rsid w:val="007D2568"/>
    <w:rsid w:val="007D43C9"/>
    <w:rsid w:val="007E2022"/>
    <w:rsid w:val="007F52E6"/>
    <w:rsid w:val="00804687"/>
    <w:rsid w:val="00807C2D"/>
    <w:rsid w:val="00815AF1"/>
    <w:rsid w:val="00833DA6"/>
    <w:rsid w:val="008520E0"/>
    <w:rsid w:val="00884FC7"/>
    <w:rsid w:val="008B4674"/>
    <w:rsid w:val="008F54A9"/>
    <w:rsid w:val="0093445B"/>
    <w:rsid w:val="009379E0"/>
    <w:rsid w:val="009712AC"/>
    <w:rsid w:val="00974060"/>
    <w:rsid w:val="00977D3A"/>
    <w:rsid w:val="0098005F"/>
    <w:rsid w:val="00990FD9"/>
    <w:rsid w:val="009B0D52"/>
    <w:rsid w:val="009B4100"/>
    <w:rsid w:val="009C1AF8"/>
    <w:rsid w:val="009D510A"/>
    <w:rsid w:val="009F5F95"/>
    <w:rsid w:val="00A03D6C"/>
    <w:rsid w:val="00A45676"/>
    <w:rsid w:val="00A850C1"/>
    <w:rsid w:val="00AA7240"/>
    <w:rsid w:val="00B2658D"/>
    <w:rsid w:val="00B265E5"/>
    <w:rsid w:val="00B810C6"/>
    <w:rsid w:val="00B90821"/>
    <w:rsid w:val="00B93EA0"/>
    <w:rsid w:val="00BA6AD8"/>
    <w:rsid w:val="00BB1ED6"/>
    <w:rsid w:val="00BC69C6"/>
    <w:rsid w:val="00BC7450"/>
    <w:rsid w:val="00C24276"/>
    <w:rsid w:val="00CB6C61"/>
    <w:rsid w:val="00CC27BE"/>
    <w:rsid w:val="00D142D8"/>
    <w:rsid w:val="00D3298F"/>
    <w:rsid w:val="00D66AC3"/>
    <w:rsid w:val="00D809EB"/>
    <w:rsid w:val="00D93723"/>
    <w:rsid w:val="00DD5536"/>
    <w:rsid w:val="00DF6947"/>
    <w:rsid w:val="00E149D5"/>
    <w:rsid w:val="00E22477"/>
    <w:rsid w:val="00E42362"/>
    <w:rsid w:val="00E5725B"/>
    <w:rsid w:val="00E80E67"/>
    <w:rsid w:val="00E83775"/>
    <w:rsid w:val="00EB2DCD"/>
    <w:rsid w:val="00EB525D"/>
    <w:rsid w:val="00ED4988"/>
    <w:rsid w:val="00EE47ED"/>
    <w:rsid w:val="00EF7080"/>
    <w:rsid w:val="00F0682D"/>
    <w:rsid w:val="00F103BB"/>
    <w:rsid w:val="00F310BB"/>
    <w:rsid w:val="00F60AA2"/>
    <w:rsid w:val="00F949A9"/>
    <w:rsid w:val="00FA491F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88"/>
    <w:rPr>
      <w:sz w:val="24"/>
      <w:szCs w:val="24"/>
    </w:rPr>
  </w:style>
  <w:style w:type="paragraph" w:styleId="1">
    <w:name w:val="heading 1"/>
    <w:basedOn w:val="a"/>
    <w:next w:val="a"/>
    <w:qFormat/>
    <w:rsid w:val="003136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6A46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136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Комментарий"/>
    <w:basedOn w:val="a"/>
    <w:next w:val="a"/>
    <w:rsid w:val="009C1AF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5">
    <w:name w:val="Normal (Web)"/>
    <w:basedOn w:val="a"/>
    <w:uiPriority w:val="99"/>
    <w:unhideWhenUsed/>
    <w:rsid w:val="00BC69C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142D8"/>
    <w:rPr>
      <w:sz w:val="24"/>
      <w:szCs w:val="24"/>
    </w:rPr>
  </w:style>
  <w:style w:type="table" w:styleId="a7">
    <w:name w:val="Table Grid"/>
    <w:basedOn w:val="a1"/>
    <w:rsid w:val="00A0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A46B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pt">
    <w:name w:val="Стиль 12 pt Черный"/>
    <w:basedOn w:val="a"/>
    <w:rsid w:val="006A46B0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styleId="a8">
    <w:name w:val="Strong"/>
    <w:basedOn w:val="a0"/>
    <w:uiPriority w:val="22"/>
    <w:qFormat/>
    <w:rsid w:val="00B265E5"/>
    <w:rPr>
      <w:b/>
      <w:bCs/>
    </w:rPr>
  </w:style>
  <w:style w:type="paragraph" w:styleId="a9">
    <w:name w:val="header"/>
    <w:basedOn w:val="a"/>
    <w:link w:val="aa"/>
    <w:rsid w:val="009D51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510A"/>
    <w:rPr>
      <w:sz w:val="24"/>
      <w:szCs w:val="24"/>
    </w:rPr>
  </w:style>
  <w:style w:type="paragraph" w:styleId="ab">
    <w:name w:val="footer"/>
    <w:basedOn w:val="a"/>
    <w:link w:val="ac"/>
    <w:uiPriority w:val="99"/>
    <w:rsid w:val="009D51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510A"/>
    <w:rPr>
      <w:sz w:val="24"/>
      <w:szCs w:val="24"/>
    </w:rPr>
  </w:style>
  <w:style w:type="paragraph" w:styleId="ad">
    <w:name w:val="Document Map"/>
    <w:basedOn w:val="a"/>
    <w:link w:val="ae"/>
    <w:rsid w:val="009D510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9D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osokina</cp:lastModifiedBy>
  <cp:revision>9</cp:revision>
  <cp:lastPrinted>2016-06-17T06:00:00Z</cp:lastPrinted>
  <dcterms:created xsi:type="dcterms:W3CDTF">2017-09-06T14:03:00Z</dcterms:created>
  <dcterms:modified xsi:type="dcterms:W3CDTF">2017-09-07T14:15:00Z</dcterms:modified>
</cp:coreProperties>
</file>